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ברומאן - כרטיסיות הגדרה ומונח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 יסוד הקשורים לניתוח רומאן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מונחים דומים כמו אוטופיה ודיסטופיה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הקישור בין מונח להגדרתו לקראת הבגרות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מונחים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תיאור חברה מושלמת שאינה קיימת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תיאור חברה גרועה ומפחידה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דמות שמשתנה במהלך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המונח בכרטיסיה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דיסטופיה היא היפוכה של אוטופיה, תיאור חברה גרועה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המונח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אוטופיה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דיסטופיה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כל-יודע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(חברה מושלמת שאינה קיימת)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(חברה גרועה ומפחידה)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(יודע הכל על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(משתנה במהלך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אוטופיה מתארת חברה מושלמת שלא קיימת, ודיסטופיה מתארת חברה גרועה ומפחידה - ההפך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לדעה אישית עם נימוק הקשור ליתרונות כל סוג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מדויקת של חברה מושלמת שאינה קיימת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שדינמית משתנה וסטטית 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מונח עם הסבר נכון ותמציתי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כעבודה בזוגות תוך שימוש בכרטיסיות אמיתיות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ההבדל בין אוטופיה לדיסטופיה דרך דוגמאות מהיצירות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ברומאן - כרטיסיות הגדרה ומונח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מונחים מרכזיים הנלמדים ביחידת הרומאן, כפי שמופיעים בכרטיסיות החזרה. חשוב לדעת את ההגדרה המדויקת של כל מונח כדי להשתמש בו נכון בכתיבת 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אוטופיה  ·  כל-יודע  ·  דיסטופיה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מונחים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אוטופיה?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חברה מושלמת שאינה 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חברה גרועה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דיסטופיה?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חברה מושלמת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חברה גרועה ומפחידה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דמות דינמית?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 שלא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דמות שמשתנה במהלך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דמות משנית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אוטופיה מתארת חברה אידאלית שאינה קיימת במציאות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דיסטופיה היא תיאור של חברה מושלמת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המונח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תיאור של חברה מושלמת ואידאלית שאינה קיימת במציאות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היפוכה של אוטופיה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מספר שיודע את מחשבות כל הדמויות נקרא מספר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חברה גרועה ומפחידה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דיסטופיה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יודע הכל על הדמויות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מספר כל-יודע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משתנה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חברה מושלמת שאינה קיימת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מהו ההבדל בין אוטופיה לדיסטופיה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לו הייתם כותבים רומאן, האם הייתם בוחרים במספר כל-יודע או במספר מגוף ראשון?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אוטופיה?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דמות דינמית לדמות סטטית?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מונחי יסוד ברומאן - כרטיסיות הגדרה ומונח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